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Manoppell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Pescar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